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521DB7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882294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4B6F3D">
              <w:rPr>
                <w:sz w:val="26"/>
                <w:szCs w:val="26"/>
                <w:lang w:eastAsia="ar-SA"/>
              </w:rPr>
              <w:t>________________________________________;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4B6F3D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4B6F3D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работы  (полных лет) </w:t>
            </w:r>
            <w:r w:rsidR="00280B65">
              <w:rPr>
                <w:sz w:val="26"/>
                <w:szCs w:val="26"/>
              </w:rPr>
              <w:t>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 xml:space="preserve">Настоящим подтверждаем, что субъекты персональных данных, указанные в нашей Заявке </w:t>
            </w:r>
            <w:r w:rsidR="0052780B" w:rsidRPr="0052780B">
              <w:rPr>
                <w:sz w:val="26"/>
                <w:szCs w:val="26"/>
              </w:rPr>
              <w:lastRenderedPageBreak/>
              <w:t>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6.9.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</w:t>
            </w:r>
            <w:r w:rsidR="006D020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№1</w:t>
            </w:r>
            <w:r w:rsidR="006D0205">
              <w:rPr>
                <w:sz w:val="26"/>
                <w:szCs w:val="26"/>
              </w:rPr>
              <w:t>.1,1.2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Pr="0052780B">
              <w:rPr>
                <w:sz w:val="26"/>
                <w:szCs w:val="26"/>
              </w:rPr>
              <w:t>Извещению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lastRenderedPageBreak/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3266DF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="003266DF">
              <w:rPr>
                <w:spacing w:val="-3"/>
                <w:sz w:val="26"/>
                <w:szCs w:val="26"/>
              </w:rPr>
              <w:t>1</w:t>
            </w:r>
            <w:bookmarkStart w:id="5" w:name="_GoBack"/>
            <w:r w:rsidR="003266DF">
              <w:rPr>
                <w:spacing w:val="-3"/>
                <w:sz w:val="26"/>
                <w:szCs w:val="26"/>
              </w:rPr>
              <w:t>2</w:t>
            </w:r>
            <w:bookmarkEnd w:id="5"/>
            <w:r w:rsidR="003266DF">
              <w:rPr>
                <w:spacing w:val="-3"/>
                <w:sz w:val="26"/>
                <w:szCs w:val="26"/>
              </w:rPr>
              <w:t xml:space="preserve"> </w:t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10005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3266D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="003266DF">
              <w:rPr>
                <w:color w:val="000000"/>
                <w:sz w:val="26"/>
                <w:szCs w:val="26"/>
              </w:rPr>
              <w:t>14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43C" w:rsidRDefault="00B2543C">
      <w:r>
        <w:separator/>
      </w:r>
    </w:p>
  </w:endnote>
  <w:endnote w:type="continuationSeparator" w:id="0">
    <w:p w:rsidR="00B2543C" w:rsidRDefault="00B25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43C" w:rsidRDefault="00B2543C">
      <w:r>
        <w:separator/>
      </w:r>
    </w:p>
  </w:footnote>
  <w:footnote w:type="continuationSeparator" w:id="0">
    <w:p w:rsidR="00B2543C" w:rsidRDefault="00B25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266DF"/>
    <w:rsid w:val="00330D8F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B6F3D"/>
    <w:rsid w:val="004D0BD7"/>
    <w:rsid w:val="004D4300"/>
    <w:rsid w:val="00511363"/>
    <w:rsid w:val="00521DB7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2294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047F3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2543C"/>
    <w:rsid w:val="00B51A43"/>
    <w:rsid w:val="00B663B4"/>
    <w:rsid w:val="00B94D04"/>
    <w:rsid w:val="00BB407E"/>
    <w:rsid w:val="00C42641"/>
    <w:rsid w:val="00C62568"/>
    <w:rsid w:val="00C646F2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64C62-458B-40DD-AA73-A23F1F1C9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8</Pages>
  <Words>2712</Words>
  <Characters>15460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34</cp:revision>
  <cp:lastPrinted>2014-11-06T04:43:00Z</cp:lastPrinted>
  <dcterms:created xsi:type="dcterms:W3CDTF">2014-04-15T04:37:00Z</dcterms:created>
  <dcterms:modified xsi:type="dcterms:W3CDTF">2015-11-18T09:08:00Z</dcterms:modified>
</cp:coreProperties>
</file>